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59" w:rsidRPr="00571C59" w:rsidRDefault="00571C59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C5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71C5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571C5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71C59" w:rsidRPr="00571C59" w:rsidRDefault="00571C59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C59">
        <w:rPr>
          <w:rFonts w:ascii="Times New Roman" w:hAnsi="Times New Roman" w:cs="Times New Roman"/>
          <w:sz w:val="24"/>
          <w:szCs w:val="24"/>
        </w:rPr>
        <w:t>МБОУ «Булумская средняя общеобразовательная школа»</w:t>
      </w:r>
    </w:p>
    <w:p w:rsidR="00571C59" w:rsidRDefault="00571C59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C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71C59" w:rsidRDefault="00571C59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C59">
        <w:rPr>
          <w:rFonts w:ascii="Times New Roman" w:hAnsi="Times New Roman" w:cs="Times New Roman"/>
          <w:sz w:val="24"/>
          <w:szCs w:val="24"/>
        </w:rPr>
        <w:t xml:space="preserve">об оборудовании Центра «Точка роста» </w:t>
      </w:r>
    </w:p>
    <w:p w:rsidR="00571C59" w:rsidRDefault="00571C59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C5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571C59">
        <w:rPr>
          <w:rFonts w:ascii="Times New Roman" w:hAnsi="Times New Roman" w:cs="Times New Roman"/>
          <w:sz w:val="24"/>
          <w:szCs w:val="24"/>
        </w:rPr>
        <w:t>МБОУ «Булумская средняя общеобразовательная школа»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980"/>
        <w:gridCol w:w="6100"/>
        <w:gridCol w:w="1985"/>
      </w:tblGrid>
      <w:tr w:rsidR="00A56726" w:rsidTr="001669AE">
        <w:tc>
          <w:tcPr>
            <w:tcW w:w="1980" w:type="dxa"/>
          </w:tcPr>
          <w:p w:rsidR="00A56726" w:rsidRDefault="00A56726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ОО, ИНН</w:t>
            </w:r>
          </w:p>
        </w:tc>
        <w:tc>
          <w:tcPr>
            <w:tcW w:w="6100" w:type="dxa"/>
          </w:tcPr>
          <w:p w:rsidR="00A56726" w:rsidRDefault="00A56726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:rsidR="00A56726" w:rsidRDefault="00A56726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1669AE" w:rsidTr="001669AE">
        <w:tc>
          <w:tcPr>
            <w:tcW w:w="1980" w:type="dxa"/>
            <w:vMerge w:val="restart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671401,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23; ИНН </w:t>
            </w:r>
            <w:r w:rsidRPr="00A567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0321003074</w:t>
            </w: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Квадрокоптер, тип 1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Квадрокоптер, тип 2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Pr="00A56726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принтер, тип 2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Pr="00A56726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МФУ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шахматной зоны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проектной деятельности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 «Форма»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АС-4 стол рабочий, серый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пуф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Стол ученический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Стеллаж односторонний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Стол-верстак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приемов удаления инородного тела из верхних дыхательных путей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9AE" w:rsidTr="001669AE">
        <w:tc>
          <w:tcPr>
            <w:tcW w:w="1980" w:type="dxa"/>
            <w:vMerge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1669AE" w:rsidRDefault="001669AE" w:rsidP="001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985" w:type="dxa"/>
          </w:tcPr>
          <w:p w:rsidR="001669AE" w:rsidRDefault="001669AE" w:rsidP="0057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6726" w:rsidRDefault="00A56726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69AE" w:rsidRPr="00571C59" w:rsidRDefault="001669AE" w:rsidP="00571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 Цыбикова З.Б.</w:t>
      </w:r>
    </w:p>
    <w:p w:rsidR="00571C59" w:rsidRPr="00571C59" w:rsidRDefault="00571C59" w:rsidP="00571C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C59" w:rsidRPr="00571C59" w:rsidSect="001669A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59"/>
    <w:rsid w:val="001669AE"/>
    <w:rsid w:val="00402B00"/>
    <w:rsid w:val="00571C59"/>
    <w:rsid w:val="00A56726"/>
    <w:rsid w:val="00C734A1"/>
    <w:rsid w:val="00E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2BEF"/>
  <w15:chartTrackingRefBased/>
  <w15:docId w15:val="{58D2A0DA-D5AA-4178-8CCE-FC80C09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2024-04-26T01:08:00Z</dcterms:created>
  <dcterms:modified xsi:type="dcterms:W3CDTF">2024-04-26T02:07:00Z</dcterms:modified>
</cp:coreProperties>
</file>